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C9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  <w:r w:rsidRPr="00771AF0">
        <w:rPr>
          <w:b/>
          <w:sz w:val="32"/>
          <w:szCs w:val="32"/>
        </w:rPr>
        <w:t>REPUBLIKA HRVATSKA</w:t>
      </w:r>
    </w:p>
    <w:p w:rsidR="00771AF0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  <w:r w:rsidRPr="00771AF0">
        <w:rPr>
          <w:b/>
          <w:sz w:val="32"/>
          <w:szCs w:val="32"/>
        </w:rPr>
        <w:t>OSNOVNA ŠKOLA LUKE PERKOVIĆA, BRINJE</w:t>
      </w:r>
    </w:p>
    <w:p w:rsidR="00771AF0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</w:p>
    <w:p w:rsidR="00771AF0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</w:p>
    <w:p w:rsidR="00771AF0" w:rsidRPr="00771AF0" w:rsidRDefault="00771AF0" w:rsidP="00771AF0">
      <w:pPr>
        <w:pStyle w:val="Bezproreda"/>
        <w:jc w:val="center"/>
        <w:rPr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P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  <w:r w:rsidRPr="00771AF0">
        <w:rPr>
          <w:b/>
          <w:i/>
          <w:sz w:val="36"/>
          <w:szCs w:val="36"/>
        </w:rPr>
        <w:t>KATALOG INFORMACIJA</w:t>
      </w: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  <w:r w:rsidRPr="00771AF0">
        <w:rPr>
          <w:b/>
          <w:i/>
          <w:sz w:val="36"/>
          <w:szCs w:val="36"/>
        </w:rPr>
        <w:t>OSNOVNE ŠKOLE LUKE PERKOVIĆA</w:t>
      </w: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Brinje, 07. veljače 2012. godine</w:t>
      </w:r>
    </w:p>
    <w:p w:rsidR="00771AF0" w:rsidRP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rPr>
          <w:b/>
          <w:i/>
          <w:sz w:val="28"/>
          <w:szCs w:val="28"/>
        </w:rPr>
      </w:pPr>
      <w:r w:rsidRPr="00771AF0">
        <w:rPr>
          <w:b/>
          <w:i/>
          <w:sz w:val="28"/>
          <w:szCs w:val="28"/>
        </w:rPr>
        <w:lastRenderedPageBreak/>
        <w:t>I. UVODNE NAPOMENE</w:t>
      </w:r>
    </w:p>
    <w:p w:rsidR="00771AF0" w:rsidRPr="008232B0" w:rsidRDefault="00771AF0" w:rsidP="00771AF0">
      <w:pPr>
        <w:rPr>
          <w:sz w:val="24"/>
          <w:szCs w:val="24"/>
        </w:rPr>
      </w:pPr>
      <w:r w:rsidRPr="008232B0">
        <w:rPr>
          <w:sz w:val="24"/>
          <w:szCs w:val="24"/>
        </w:rPr>
        <w:t>Temeljem Zakona o pravu na pristup informacijama</w:t>
      </w:r>
      <w:r w:rsidR="0067024C" w:rsidRPr="008232B0">
        <w:rPr>
          <w:sz w:val="24"/>
          <w:szCs w:val="24"/>
        </w:rPr>
        <w:t xml:space="preserve">, članak 22. Stavak 4., (NN, broj 172/03, 144/10, 77/11) ( u daljnjem tekstu: Zakon) ovaj Katalog informacija sadrži pregled informacija koje posjeduje, raspolaže </w:t>
      </w:r>
      <w:r w:rsidR="00CB601E">
        <w:rPr>
          <w:sz w:val="24"/>
          <w:szCs w:val="24"/>
        </w:rPr>
        <w:t>ili nadzire Osnovna škola Luke P</w:t>
      </w:r>
      <w:r w:rsidR="0067024C" w:rsidRPr="008232B0">
        <w:rPr>
          <w:sz w:val="24"/>
          <w:szCs w:val="24"/>
        </w:rPr>
        <w:t>erkovića Brinje, Brinje ( u daljnjem tekstu: škola). Katalog sadrži informacije s opisom sadržaja, namjenom, načinom osiguravanja i vremenom ostvarivanja prava na pristup informacijama.</w:t>
      </w:r>
    </w:p>
    <w:p w:rsidR="008232B0" w:rsidRPr="008232B0" w:rsidRDefault="008232B0" w:rsidP="00771AF0">
      <w:pPr>
        <w:rPr>
          <w:sz w:val="24"/>
          <w:szCs w:val="24"/>
        </w:rPr>
      </w:pPr>
    </w:p>
    <w:p w:rsidR="008232B0" w:rsidRPr="008232B0" w:rsidRDefault="008232B0" w:rsidP="00771AF0">
      <w:pPr>
        <w:rPr>
          <w:sz w:val="24"/>
          <w:szCs w:val="24"/>
        </w:rPr>
      </w:pPr>
      <w:r w:rsidRPr="008232B0">
        <w:rPr>
          <w:sz w:val="24"/>
          <w:szCs w:val="24"/>
        </w:rPr>
        <w:t>Škola, kao tijelo javne vlasti, omogućava pristup informacijama na sljedeći način:</w:t>
      </w:r>
    </w:p>
    <w:p w:rsidR="008232B0" w:rsidRDefault="008232B0" w:rsidP="008232B0">
      <w:pPr>
        <w:pStyle w:val="Bezproreda"/>
        <w:rPr>
          <w:sz w:val="24"/>
          <w:szCs w:val="24"/>
        </w:rPr>
      </w:pPr>
      <w:r w:rsidRPr="008232B0">
        <w:rPr>
          <w:sz w:val="24"/>
          <w:szCs w:val="24"/>
        </w:rPr>
        <w:t xml:space="preserve">         1.</w:t>
      </w:r>
      <w:r>
        <w:rPr>
          <w:sz w:val="24"/>
          <w:szCs w:val="24"/>
        </w:rPr>
        <w:t xml:space="preserve"> putem službene web stranice Škole:</w:t>
      </w:r>
    </w:p>
    <w:p w:rsidR="008232B0" w:rsidRDefault="008232B0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ustroju i nadležnosti Škole</w:t>
      </w:r>
    </w:p>
    <w:p w:rsidR="008232B0" w:rsidRDefault="008232B0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</w:t>
      </w:r>
      <w:r w:rsidR="00FA3BF4">
        <w:rPr>
          <w:sz w:val="24"/>
          <w:szCs w:val="24"/>
        </w:rPr>
        <w:t xml:space="preserve"> informacije o zaposlenicima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aktivnostima Škole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pravnim i drugim aktima Škole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učeničkim aktivnostima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načinu i pravilima školovanja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 najave aktivnosti Škole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objave priopćenja za javnost</w:t>
      </w: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2.  neposrednim pružanjem informacija korisniku koji je podnio zahtjev za pristup 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informacijama,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3.   uvidom u dokumente i izradom preslika dokumenata koji sadrže tražene 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informacije,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4.  dostavljanjem pisane informacije ili preslike dokumenata koji sadrže informaciju ili 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drugi oblik informacije korisniku koji je podnio zahtjev</w:t>
      </w: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b/>
          <w:i/>
          <w:sz w:val="28"/>
          <w:szCs w:val="28"/>
        </w:rPr>
      </w:pPr>
      <w:r w:rsidRPr="00FA3BF4">
        <w:rPr>
          <w:b/>
          <w:i/>
          <w:sz w:val="28"/>
          <w:szCs w:val="28"/>
        </w:rPr>
        <w:t>II. OSNOVNI PODACI O ŠKOLI</w:t>
      </w:r>
    </w:p>
    <w:p w:rsidR="00FA3BF4" w:rsidRDefault="00FA3BF4" w:rsidP="008232B0">
      <w:pPr>
        <w:pStyle w:val="Bezproreda"/>
        <w:rPr>
          <w:b/>
          <w:i/>
          <w:sz w:val="28"/>
          <w:szCs w:val="28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  <w:r w:rsidRPr="00FA3BF4">
        <w:rPr>
          <w:sz w:val="24"/>
          <w:szCs w:val="24"/>
        </w:rPr>
        <w:t xml:space="preserve">Škola obavlja javnu djelatnost u smislu Zakona o odgoju i obrazovanju u osnovnoj i </w:t>
      </w:r>
      <w:r>
        <w:rPr>
          <w:sz w:val="24"/>
          <w:szCs w:val="24"/>
        </w:rPr>
        <w:t>srednjoj školi i izvodi nastavu osnovnog obrazovanja i odgoja djece i mladeži.</w:t>
      </w:r>
    </w:p>
    <w:p w:rsidR="00E44900" w:rsidRDefault="00E44900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E44900" w:rsidP="008232B0">
      <w:pPr>
        <w:pStyle w:val="Bezproreda"/>
        <w:rPr>
          <w:b/>
          <w:i/>
          <w:sz w:val="24"/>
          <w:szCs w:val="24"/>
        </w:rPr>
      </w:pPr>
      <w:r w:rsidRPr="00E44900">
        <w:rPr>
          <w:b/>
          <w:i/>
          <w:sz w:val="24"/>
          <w:szCs w:val="24"/>
        </w:rPr>
        <w:t>Škola obavlja sljedeće djelatnosti:</w:t>
      </w:r>
    </w:p>
    <w:p w:rsidR="00E44900" w:rsidRDefault="00E44900" w:rsidP="008232B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odgoj i obvezno osnovno školovanje djece i mladih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osnovno obrazovanje obuhvaća opće obrazovanje i druge oblike obrazovanja djece i mladih</w:t>
      </w: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b/>
          <w:i/>
          <w:sz w:val="24"/>
          <w:szCs w:val="24"/>
        </w:rPr>
      </w:pPr>
      <w:r w:rsidRPr="00E44900">
        <w:rPr>
          <w:b/>
          <w:i/>
          <w:sz w:val="24"/>
          <w:szCs w:val="24"/>
        </w:rPr>
        <w:lastRenderedPageBreak/>
        <w:t>Poslovi u okviru djelatnosti Škole</w:t>
      </w:r>
    </w:p>
    <w:p w:rsidR="00E44900" w:rsidRDefault="00E44900" w:rsidP="00E44900">
      <w:pPr>
        <w:pStyle w:val="Bezproreda"/>
        <w:rPr>
          <w:b/>
          <w:i/>
          <w:sz w:val="24"/>
          <w:szCs w:val="24"/>
        </w:rPr>
      </w:pP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upisi u školu i ispisi iz škole s vođenjem odgovarajuće evidencije i dokumentacije,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organizacija i izvođenje nastave i drugih oblika odgojno-obrazovnog rada s učenicima te vođenje odgovarajuće evidencije,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vrednovanje i ocjenjivanje učenika te vođenje odgovarajućih evidencija o tome kao i vođenje evidencije o učeničkim postignućima,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izricanje pedagoških mjera i vođenje evidencije o njima,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organizacija predmetnih i razrednih ispita i vođenje evidencije o njima,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izdavanje javnih isprava i drugih potvrda,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upisivanje podataka o odgojno-obrazovnom radu u e-Maticu-zajednički elektronički upisnik ustanova</w:t>
      </w: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b/>
          <w:i/>
          <w:sz w:val="24"/>
          <w:szCs w:val="24"/>
        </w:rPr>
      </w:pPr>
      <w:r w:rsidRPr="00E44900">
        <w:rPr>
          <w:b/>
          <w:i/>
          <w:sz w:val="24"/>
          <w:szCs w:val="24"/>
        </w:rPr>
        <w:t>Ustrojbene jedinice u sastavu Škole su:</w:t>
      </w: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stručno-razvojn</w:t>
      </w:r>
      <w:r w:rsidR="00164EE2">
        <w:rPr>
          <w:sz w:val="24"/>
          <w:szCs w:val="24"/>
        </w:rPr>
        <w:t>a</w:t>
      </w:r>
      <w:r>
        <w:rPr>
          <w:sz w:val="24"/>
          <w:szCs w:val="24"/>
        </w:rPr>
        <w:t xml:space="preserve"> služba</w:t>
      </w:r>
    </w:p>
    <w:p w:rsidR="00164EE2" w:rsidRDefault="00164EE2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knjižnica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Školom upravljaju ravnatelj i Školski odbor.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b/>
          <w:i/>
          <w:sz w:val="28"/>
          <w:szCs w:val="28"/>
        </w:rPr>
      </w:pPr>
      <w:r w:rsidRPr="00164EE2">
        <w:rPr>
          <w:b/>
          <w:i/>
          <w:sz w:val="28"/>
          <w:szCs w:val="28"/>
        </w:rPr>
        <w:t>III. SADRŽAJ KATALOGA I INFORMACIJA</w:t>
      </w:r>
    </w:p>
    <w:p w:rsidR="00164EE2" w:rsidRDefault="00164EE2" w:rsidP="00164EE2">
      <w:pPr>
        <w:pStyle w:val="Bezproreda"/>
        <w:rPr>
          <w:b/>
          <w:i/>
          <w:sz w:val="28"/>
          <w:szCs w:val="28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Ovaj Katalog informacija sadrži pregled informacija koje posjeduje, s kojima raspolaže i koje nadzire Škola i to kako slijedi: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a) pregled informacija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b) opis sadržaja informacija,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c) namjena informacija,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d) način osiguravanja prava na pristup informacijama.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b/>
          <w:i/>
          <w:sz w:val="24"/>
          <w:szCs w:val="24"/>
        </w:rPr>
      </w:pPr>
      <w:r w:rsidRPr="00164EE2">
        <w:rPr>
          <w:b/>
          <w:i/>
          <w:sz w:val="24"/>
          <w:szCs w:val="24"/>
        </w:rPr>
        <w:t xml:space="preserve">        a) Pregled informacija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Škola posjeduje informacije, raspolaže s informacijama i nadzire informacije o: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ustroju i nadležnosti Škole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zaposlenicima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aktivnostima Škole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pravnim i drugim aktima Škole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načinu i pravilima školovanja</w:t>
      </w:r>
    </w:p>
    <w:p w:rsidR="00164EE2" w:rsidRDefault="00BB5EA1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učeničkim aktivnostima</w:t>
      </w:r>
    </w:p>
    <w:p w:rsidR="00BB5EA1" w:rsidRDefault="00BB5EA1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međuinstitucionalnim aktivnostima Škole.</w:t>
      </w:r>
    </w:p>
    <w:p w:rsidR="00BB5EA1" w:rsidRDefault="00BB5EA1" w:rsidP="00BB5EA1">
      <w:pPr>
        <w:pStyle w:val="Bezproreda"/>
        <w:rPr>
          <w:sz w:val="24"/>
          <w:szCs w:val="24"/>
        </w:rPr>
      </w:pPr>
    </w:p>
    <w:p w:rsidR="00BB5EA1" w:rsidRDefault="00BB5EA1" w:rsidP="00BB5EA1">
      <w:pPr>
        <w:pStyle w:val="Bezproreda"/>
        <w:rPr>
          <w:sz w:val="24"/>
          <w:szCs w:val="24"/>
        </w:rPr>
      </w:pPr>
    </w:p>
    <w:p w:rsidR="00BB5EA1" w:rsidRDefault="00BB5EA1" w:rsidP="00BB5EA1">
      <w:pPr>
        <w:pStyle w:val="Bezprored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EA1">
        <w:rPr>
          <w:b/>
          <w:i/>
          <w:sz w:val="24"/>
          <w:szCs w:val="24"/>
        </w:rPr>
        <w:t>b) Opis sadržaja informacija</w:t>
      </w:r>
    </w:p>
    <w:p w:rsidR="00BB5EA1" w:rsidRDefault="00BB5EA1" w:rsidP="00BB5EA1">
      <w:pPr>
        <w:pStyle w:val="Bezproreda"/>
        <w:rPr>
          <w:b/>
          <w:i/>
          <w:sz w:val="24"/>
          <w:szCs w:val="24"/>
        </w:rPr>
      </w:pP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ustroj i nadležnost Škole (opis djelokruga rada ustrojbenih jedinica, podatci o voditeljima jedinica)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zaposlenici (osnovni podatci o zaposlenicima, kontakt zaposlenika, zvanja zaposlenika, smještaj zaposlenika unutar ustrojbenih jedinica)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aktivnosti Škole (aktivnosti Škole na nastavnom, stručnom i društvenom polju)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pravni i drugi akti Škole (Statut i pravilnici Škole, naputci, priručnici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način i pravila školovanja (pravilnici koji se odnose na školovanje, opće odluke o pravilima školovanja, nagrađivanje najboljih učenika, stručni izleti i ekskurzije)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učeničke aktivnosti (Vijeće učenika, Učenička zadruga,)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međuinstitucionalne aktivnosti ( Vijeće učenika, Učenička zadruga,)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međuinstitucionalne aktivnosti Škole (suradnja s osnovnoškolskim i srednjoškolskim ustanovama i drugim relevantnim ustanovama u republici Hrvatskoj).</w:t>
      </w:r>
    </w:p>
    <w:p w:rsidR="00BB5EA1" w:rsidRDefault="00BB5EA1" w:rsidP="00BB5EA1">
      <w:pPr>
        <w:pStyle w:val="Bezproreda"/>
        <w:ind w:left="945"/>
        <w:rPr>
          <w:sz w:val="24"/>
          <w:szCs w:val="24"/>
        </w:rPr>
      </w:pPr>
    </w:p>
    <w:p w:rsidR="00BB5EA1" w:rsidRDefault="00BB5EA1" w:rsidP="00BB5EA1">
      <w:pPr>
        <w:pStyle w:val="Bezproreda"/>
        <w:rPr>
          <w:sz w:val="24"/>
          <w:szCs w:val="24"/>
        </w:rPr>
      </w:pPr>
    </w:p>
    <w:p w:rsidR="00BB5EA1" w:rsidRDefault="00BB5EA1" w:rsidP="00BB5EA1">
      <w:pPr>
        <w:pStyle w:val="Bezproreda"/>
        <w:rPr>
          <w:b/>
          <w:i/>
          <w:sz w:val="24"/>
          <w:szCs w:val="24"/>
        </w:rPr>
      </w:pPr>
      <w:r w:rsidRPr="00BB5EA1">
        <w:rPr>
          <w:b/>
          <w:i/>
          <w:sz w:val="24"/>
          <w:szCs w:val="24"/>
        </w:rPr>
        <w:t xml:space="preserve">         c) Namjena informacija</w:t>
      </w:r>
    </w:p>
    <w:p w:rsidR="00307088" w:rsidRDefault="00307088" w:rsidP="00BB5EA1">
      <w:pPr>
        <w:pStyle w:val="Bezproreda"/>
        <w:rPr>
          <w:b/>
          <w:i/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Namjena informacija u smislu ovog Kataloga je osiguravanje na pristup </w:t>
      </w: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informacijama, sukladno Zakonu.</w:t>
      </w:r>
    </w:p>
    <w:p w:rsidR="00307088" w:rsidRDefault="00307088" w:rsidP="00BB5EA1">
      <w:pPr>
        <w:pStyle w:val="Bezproreda"/>
        <w:rPr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</w:p>
    <w:p w:rsidR="00307088" w:rsidRDefault="00307088" w:rsidP="00BB5EA1">
      <w:pPr>
        <w:pStyle w:val="Bezproreda"/>
        <w:rPr>
          <w:b/>
          <w:i/>
          <w:sz w:val="24"/>
          <w:szCs w:val="24"/>
        </w:rPr>
      </w:pPr>
      <w:r w:rsidRPr="00307088">
        <w:rPr>
          <w:b/>
          <w:i/>
          <w:sz w:val="24"/>
          <w:szCs w:val="24"/>
        </w:rPr>
        <w:t xml:space="preserve">         d) Način osiguravanja prava na pristup informacijama</w:t>
      </w:r>
    </w:p>
    <w:p w:rsidR="00307088" w:rsidRDefault="00307088" w:rsidP="00BB5EA1">
      <w:pPr>
        <w:pStyle w:val="Bezproreda"/>
        <w:rPr>
          <w:b/>
          <w:i/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Pravo na pristup informacijama iz ovog Kataloga ostvaruje se na način i u postupku </w:t>
      </w:r>
    </w:p>
    <w:p w:rsidR="00307088" w:rsidRPr="00307088" w:rsidRDefault="00307088" w:rsidP="0030708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propisanom Zakonom.</w:t>
      </w: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Pravo na pristup informacijama ostvaruje s putem dostavljanja Zahtjeva za </w:t>
      </w: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ostvarivanje prava na pristup informacijama. Zahtjev se podnosi:</w:t>
      </w:r>
    </w:p>
    <w:p w:rsidR="00D97FA8" w:rsidRDefault="00D97FA8" w:rsidP="00BB5EA1">
      <w:pPr>
        <w:pStyle w:val="Bezproreda"/>
        <w:rPr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</w:p>
    <w:p w:rsidR="00307088" w:rsidRP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7FA8">
        <w:rPr>
          <w:b/>
          <w:i/>
          <w:sz w:val="24"/>
          <w:szCs w:val="24"/>
        </w:rPr>
        <w:t>-pisanim putem na poštansku adresu Škole: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Osnovna škola Luke Perkovića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Frankopanska</w:t>
      </w:r>
      <w:proofErr w:type="spellEnd"/>
      <w:r>
        <w:rPr>
          <w:sz w:val="24"/>
          <w:szCs w:val="24"/>
        </w:rPr>
        <w:t xml:space="preserve"> 44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53 260 Brinje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P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 w:rsidRPr="00D97FA8">
        <w:rPr>
          <w:b/>
          <w:i/>
          <w:sz w:val="24"/>
          <w:szCs w:val="24"/>
        </w:rPr>
        <w:t>-putem elektroničke pošte na sljedeću ad</w:t>
      </w:r>
      <w:r>
        <w:rPr>
          <w:b/>
          <w:i/>
          <w:sz w:val="24"/>
          <w:szCs w:val="24"/>
        </w:rPr>
        <w:t>r</w:t>
      </w:r>
      <w:r w:rsidRPr="00D97FA8">
        <w:rPr>
          <w:b/>
          <w:i/>
          <w:sz w:val="24"/>
          <w:szCs w:val="24"/>
        </w:rPr>
        <w:t>esu:</w:t>
      </w:r>
    </w:p>
    <w:p w:rsidR="0030708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97FA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hyperlink r:id="rId5" w:history="1">
        <w:r w:rsidRPr="00782F45">
          <w:rPr>
            <w:rStyle w:val="Hiperveza"/>
            <w:sz w:val="24"/>
            <w:szCs w:val="24"/>
          </w:rPr>
          <w:t>os-brinje-001@skole.htnet.hr</w:t>
        </w:r>
      </w:hyperlink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  <w:r w:rsidRPr="00D97FA8">
        <w:rPr>
          <w:b/>
          <w:i/>
          <w:sz w:val="24"/>
          <w:szCs w:val="24"/>
        </w:rPr>
        <w:t xml:space="preserve">                   -telefonom na slijedeće brojeve:</w:t>
      </w:r>
    </w:p>
    <w:p w:rsidR="00D97FA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7FA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053/ 700-721</w:t>
      </w: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 w:rsidRPr="00D97FA8">
        <w:rPr>
          <w:b/>
          <w:i/>
          <w:sz w:val="24"/>
          <w:szCs w:val="24"/>
        </w:rPr>
        <w:t>-telefaksom</w:t>
      </w:r>
      <w:r>
        <w:rPr>
          <w:b/>
          <w:i/>
          <w:sz w:val="24"/>
          <w:szCs w:val="24"/>
        </w:rPr>
        <w:t xml:space="preserve"> na sljedeći broj:</w:t>
      </w:r>
    </w:p>
    <w:p w:rsid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053/ 701-201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P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 w:rsidRPr="00D97FA8">
        <w:rPr>
          <w:b/>
          <w:i/>
          <w:sz w:val="24"/>
          <w:szCs w:val="24"/>
        </w:rPr>
        <w:t>-usmenim putem:</w:t>
      </w:r>
    </w:p>
    <w:p w:rsid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Osobno na zapisnik u službenim prostorijama Škole svakog radnog dana od 7:00 do 15:00 sati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Podnositelj zahtjeva nije obvezan navesti razloge zbog kojih traži pristup informacijama.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Korisnici prava na pristup informacijama oslobođeni su od plaćanja upravnih pristojbi.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Sukladno članku 19. Zakona o pravu na pristup informacijama, Škola ima pravo na naknadu stvarnih materijalnih troškova, a kriterije za određivanje visine naknade propisat će Agencija za zaštitu osobnih podataka.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Odgovor na pisani ili usmeni zahtjev na pravo na pristup informacijama Škola će proslijediti u zakonskom roku od 15 dana od dana podnošenja urednog zahtjeva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12. Zakona) odnosno 30 dana (14. Zakona).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Pr="000225F6" w:rsidRDefault="000225F6" w:rsidP="000225F6">
      <w:pPr>
        <w:pStyle w:val="Bezproreda"/>
        <w:ind w:left="945"/>
        <w:jc w:val="center"/>
        <w:rPr>
          <w:b/>
          <w:sz w:val="24"/>
          <w:szCs w:val="24"/>
        </w:rPr>
      </w:pPr>
      <w:r w:rsidRPr="000225F6">
        <w:rPr>
          <w:b/>
          <w:sz w:val="24"/>
          <w:szCs w:val="24"/>
        </w:rPr>
        <w:lastRenderedPageBreak/>
        <w:t>ZAHTJEV ZA PRISTUP INFORMACIJAMA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0225F6">
      <w:pPr>
        <w:pStyle w:val="Bezproreda"/>
        <w:jc w:val="both"/>
        <w:rPr>
          <w:b/>
          <w:sz w:val="24"/>
          <w:szCs w:val="24"/>
        </w:rPr>
      </w:pPr>
      <w:r w:rsidRPr="000225F6">
        <w:rPr>
          <w:b/>
          <w:sz w:val="24"/>
          <w:szCs w:val="24"/>
        </w:rPr>
        <w:t>Podnositelj zahtjeva:</w:t>
      </w:r>
    </w:p>
    <w:p w:rsidR="00BA2B5B" w:rsidRDefault="00BA2B5B" w:rsidP="000225F6">
      <w:pPr>
        <w:pStyle w:val="Bezproreda"/>
        <w:jc w:val="both"/>
        <w:rPr>
          <w:b/>
          <w:sz w:val="24"/>
          <w:szCs w:val="24"/>
        </w:rPr>
      </w:pPr>
    </w:p>
    <w:p w:rsidR="00BA2B5B" w:rsidRDefault="00BA2B5B" w:rsidP="000225F6">
      <w:pPr>
        <w:pStyle w:val="Bezproreda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A2B5B" w:rsidRDefault="00BA2B5B" w:rsidP="00BA2B5B">
      <w:pPr>
        <w:pStyle w:val="Bezproreda"/>
        <w:jc w:val="center"/>
        <w:rPr>
          <w:i/>
        </w:rPr>
      </w:pPr>
      <w:r w:rsidRPr="00BA2B5B">
        <w:rPr>
          <w:i/>
        </w:rPr>
        <w:t>(ime i prezime, tvrtka, odnosno naziv)</w:t>
      </w: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Default="00BA2B5B" w:rsidP="00BA2B5B">
      <w:pPr>
        <w:pStyle w:val="Bezproreda"/>
        <w:pBdr>
          <w:bottom w:val="single" w:sz="12" w:space="1" w:color="auto"/>
        </w:pBdr>
        <w:jc w:val="center"/>
        <w:rPr>
          <w:i/>
        </w:rPr>
      </w:pPr>
    </w:p>
    <w:p w:rsidR="00BA2B5B" w:rsidRDefault="00BA2B5B" w:rsidP="00BA2B5B">
      <w:pPr>
        <w:pStyle w:val="Bezproreda"/>
        <w:jc w:val="center"/>
        <w:rPr>
          <w:i/>
        </w:rPr>
      </w:pPr>
      <w:r w:rsidRPr="00BA2B5B">
        <w:rPr>
          <w:i/>
        </w:rPr>
        <w:t>(adresa odnosno sjedište)</w:t>
      </w: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Default="00BA2B5B" w:rsidP="00BA2B5B">
      <w:pPr>
        <w:pStyle w:val="Bezproreda"/>
        <w:pBdr>
          <w:bottom w:val="single" w:sz="12" w:space="1" w:color="auto"/>
        </w:pBdr>
        <w:jc w:val="center"/>
        <w:rPr>
          <w:i/>
        </w:rPr>
      </w:pPr>
    </w:p>
    <w:p w:rsidR="00BA2B5B" w:rsidRDefault="00BA2B5B" w:rsidP="00BA2B5B">
      <w:pPr>
        <w:pStyle w:val="Bezproreda"/>
        <w:jc w:val="center"/>
        <w:rPr>
          <w:i/>
        </w:rPr>
      </w:pPr>
      <w:r>
        <w:rPr>
          <w:i/>
        </w:rPr>
        <w:t>(telefon; e-mail)</w:t>
      </w: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Pr="00BA2B5B" w:rsidRDefault="00BA2B5B" w:rsidP="00BA2B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A2B5B">
        <w:rPr>
          <w:sz w:val="24"/>
          <w:szCs w:val="24"/>
        </w:rPr>
        <w:t xml:space="preserve">      </w:t>
      </w:r>
    </w:p>
    <w:p w:rsidR="000225F6" w:rsidRPr="00BA2B5B" w:rsidRDefault="00BA2B5B" w:rsidP="00BA2B5B">
      <w:pPr>
        <w:pStyle w:val="Bezproreda"/>
        <w:ind w:left="945"/>
        <w:rPr>
          <w:b/>
          <w:sz w:val="28"/>
          <w:szCs w:val="28"/>
        </w:rPr>
      </w:pPr>
      <w:r w:rsidRPr="00BA2B5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BA2B5B">
        <w:rPr>
          <w:sz w:val="28"/>
          <w:szCs w:val="28"/>
        </w:rPr>
        <w:t xml:space="preserve"> </w:t>
      </w:r>
      <w:r w:rsidRPr="00BA2B5B">
        <w:rPr>
          <w:b/>
          <w:sz w:val="28"/>
          <w:szCs w:val="28"/>
        </w:rPr>
        <w:t>Osnovna škola Luke Perkovića</w:t>
      </w:r>
    </w:p>
    <w:p w:rsidR="000225F6" w:rsidRPr="00BA2B5B" w:rsidRDefault="00BA2B5B" w:rsidP="000225F6">
      <w:pPr>
        <w:pStyle w:val="Bezproreda"/>
        <w:jc w:val="both"/>
        <w:rPr>
          <w:b/>
          <w:sz w:val="28"/>
          <w:szCs w:val="28"/>
        </w:rPr>
      </w:pPr>
      <w:r w:rsidRPr="00BA2B5B">
        <w:rPr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A2B5B">
        <w:rPr>
          <w:b/>
          <w:sz w:val="28"/>
          <w:szCs w:val="28"/>
        </w:rPr>
        <w:t>Frankopanska</w:t>
      </w:r>
      <w:proofErr w:type="spellEnd"/>
      <w:r w:rsidRPr="00BA2B5B">
        <w:rPr>
          <w:b/>
          <w:sz w:val="28"/>
          <w:szCs w:val="28"/>
        </w:rPr>
        <w:t xml:space="preserve"> 44</w:t>
      </w:r>
    </w:p>
    <w:p w:rsidR="00BA2B5B" w:rsidRDefault="00BA2B5B" w:rsidP="000225F6">
      <w:pPr>
        <w:pStyle w:val="Bezproreda"/>
        <w:jc w:val="both"/>
        <w:rPr>
          <w:b/>
          <w:sz w:val="28"/>
          <w:szCs w:val="28"/>
        </w:rPr>
      </w:pPr>
      <w:r w:rsidRPr="00BA2B5B">
        <w:rPr>
          <w:b/>
          <w:sz w:val="28"/>
          <w:szCs w:val="28"/>
        </w:rPr>
        <w:t xml:space="preserve">                                                                                    53 260 Brinje</w:t>
      </w:r>
    </w:p>
    <w:p w:rsidR="00BA2B5B" w:rsidRPr="00BA2B5B" w:rsidRDefault="00BA2B5B" w:rsidP="000225F6">
      <w:pPr>
        <w:pStyle w:val="Bezproreda"/>
        <w:jc w:val="both"/>
        <w:rPr>
          <w:b/>
          <w:sz w:val="28"/>
          <w:szCs w:val="28"/>
        </w:rPr>
      </w:pPr>
    </w:p>
    <w:p w:rsidR="000225F6" w:rsidRPr="00BA2B5B" w:rsidRDefault="00BA2B5B" w:rsidP="000225F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 </w:t>
      </w:r>
      <w:r w:rsidRPr="00BA2B5B">
        <w:rPr>
          <w:b/>
          <w:sz w:val="24"/>
          <w:szCs w:val="24"/>
        </w:rPr>
        <w:t>Zahtjev za pristup informacijama,</w:t>
      </w:r>
      <w:r>
        <w:rPr>
          <w:sz w:val="24"/>
          <w:szCs w:val="24"/>
        </w:rPr>
        <w:t xml:space="preserve"> </w:t>
      </w:r>
      <w:r w:rsidRPr="00BA2B5B">
        <w:rPr>
          <w:i/>
          <w:sz w:val="24"/>
          <w:szCs w:val="24"/>
        </w:rPr>
        <w:t>dostavlja se</w:t>
      </w:r>
    </w:p>
    <w:p w:rsidR="000225F6" w:rsidRDefault="000225F6" w:rsidP="000225F6">
      <w:pPr>
        <w:pStyle w:val="Bezproreda"/>
        <w:jc w:val="both"/>
        <w:rPr>
          <w:i/>
        </w:rPr>
      </w:pPr>
    </w:p>
    <w:p w:rsidR="000225F6" w:rsidRDefault="00637BF4" w:rsidP="000225F6">
      <w:pPr>
        <w:pStyle w:val="Bezproreda"/>
        <w:jc w:val="both"/>
      </w:pPr>
      <w:r>
        <w:t>Podaci važni za prepoznavanje informacije</w:t>
      </w: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pBdr>
          <w:top w:val="single" w:sz="12" w:space="1" w:color="auto"/>
          <w:bottom w:val="single" w:sz="12" w:space="1" w:color="auto"/>
        </w:pBdr>
        <w:jc w:val="both"/>
      </w:pPr>
    </w:p>
    <w:p w:rsidR="00C77257" w:rsidRDefault="00C77257" w:rsidP="000225F6">
      <w:pPr>
        <w:pStyle w:val="Bezproreda"/>
        <w:pBdr>
          <w:bottom w:val="single" w:sz="12" w:space="1" w:color="auto"/>
          <w:between w:val="single" w:sz="12" w:space="1" w:color="auto"/>
        </w:pBdr>
        <w:jc w:val="both"/>
      </w:pPr>
    </w:p>
    <w:p w:rsidR="00C77257" w:rsidRDefault="00C77257" w:rsidP="000225F6">
      <w:pPr>
        <w:pStyle w:val="Bezproreda"/>
        <w:pBdr>
          <w:bottom w:val="single" w:sz="12" w:space="1" w:color="auto"/>
          <w:between w:val="single" w:sz="12" w:space="1" w:color="auto"/>
        </w:pBdr>
        <w:jc w:val="both"/>
      </w:pPr>
    </w:p>
    <w:p w:rsidR="00C77257" w:rsidRDefault="00C77257" w:rsidP="000225F6">
      <w:pPr>
        <w:pStyle w:val="Bezproreda"/>
        <w:pBdr>
          <w:bottom w:val="single" w:sz="12" w:space="1" w:color="auto"/>
          <w:between w:val="single" w:sz="12" w:space="1" w:color="auto"/>
        </w:pBdr>
        <w:jc w:val="both"/>
      </w:pPr>
    </w:p>
    <w:p w:rsidR="00C77257" w:rsidRDefault="00C77257" w:rsidP="000225F6">
      <w:pPr>
        <w:pStyle w:val="Bezproreda"/>
        <w:jc w:val="both"/>
      </w:pPr>
    </w:p>
    <w:p w:rsidR="00637BF4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>Način na koji želim pristupiti informaciji (zaokružite):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1. neposredno pružanje informacije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2. uvid u dokumente i pravljenje preslika dokumenata koji sadrže traženu informaciju,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3. dostavljanje preslika dokumenata koji sadrže traženu informaciju,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4. na drugi način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jc w:val="both"/>
      </w:pPr>
      <w:r>
        <w:t xml:space="preserve">                                                                                          __________________________________</w:t>
      </w:r>
    </w:p>
    <w:p w:rsidR="00C77257" w:rsidRPr="00C77257" w:rsidRDefault="00C77257" w:rsidP="000225F6">
      <w:pPr>
        <w:pStyle w:val="Bezproreda"/>
        <w:jc w:val="both"/>
        <w:rPr>
          <w:i/>
        </w:rPr>
      </w:pPr>
      <w:r w:rsidRPr="00C77257">
        <w:rPr>
          <w:i/>
        </w:rPr>
        <w:t xml:space="preserve">                                                                                               (vlastoručni potpis podnositelja zahtjeva)</w:t>
      </w:r>
    </w:p>
    <w:p w:rsidR="00C77257" w:rsidRPr="00C77257" w:rsidRDefault="00C77257" w:rsidP="000225F6">
      <w:pPr>
        <w:pStyle w:val="Bezproreda"/>
        <w:jc w:val="both"/>
        <w:rPr>
          <w:i/>
        </w:rPr>
      </w:pP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>U_______________________, dana______________________20______ godine</w:t>
      </w:r>
    </w:p>
    <w:p w:rsidR="00C77257" w:rsidRDefault="00C77257" w:rsidP="000225F6">
      <w:pPr>
        <w:pStyle w:val="Bezproreda"/>
        <w:jc w:val="both"/>
        <w:rPr>
          <w:sz w:val="24"/>
          <w:szCs w:val="24"/>
        </w:rPr>
      </w:pPr>
    </w:p>
    <w:p w:rsidR="00C77257" w:rsidRDefault="00C77257" w:rsidP="000225F6">
      <w:pPr>
        <w:pStyle w:val="Bezproreda"/>
        <w:jc w:val="both"/>
        <w:rPr>
          <w:sz w:val="24"/>
          <w:szCs w:val="24"/>
        </w:rPr>
      </w:pPr>
    </w:p>
    <w:p w:rsidR="00C77257" w:rsidRPr="00C77257" w:rsidRDefault="00C77257" w:rsidP="000225F6">
      <w:pPr>
        <w:pStyle w:val="Bezproreda"/>
        <w:jc w:val="both"/>
        <w:rPr>
          <w:i/>
          <w:sz w:val="24"/>
          <w:szCs w:val="24"/>
        </w:rPr>
      </w:pPr>
      <w:r w:rsidRPr="00C77257">
        <w:rPr>
          <w:b/>
          <w:sz w:val="24"/>
          <w:szCs w:val="24"/>
        </w:rPr>
        <w:t>Napomena</w:t>
      </w:r>
      <w:r w:rsidRPr="00C77257">
        <w:rPr>
          <w:b/>
          <w:i/>
          <w:sz w:val="24"/>
          <w:szCs w:val="24"/>
        </w:rPr>
        <w:t xml:space="preserve">: </w:t>
      </w:r>
      <w:r w:rsidR="00CB601E">
        <w:rPr>
          <w:i/>
          <w:sz w:val="24"/>
          <w:szCs w:val="24"/>
        </w:rPr>
        <w:t xml:space="preserve">Osnovna škola Luke Perkovića </w:t>
      </w:r>
      <w:r w:rsidRPr="00C77257">
        <w:rPr>
          <w:i/>
          <w:sz w:val="24"/>
          <w:szCs w:val="24"/>
        </w:rPr>
        <w:t xml:space="preserve"> ima pravo na naknadu stvarnih materijalnih troškova od podnositelja zahtjeva u svezi s pružanjem i dostavom tražene informacije.</w:t>
      </w:r>
    </w:p>
    <w:sectPr w:rsidR="00C77257" w:rsidRPr="00C77257" w:rsidSect="0088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9C6"/>
    <w:multiLevelType w:val="hybridMultilevel"/>
    <w:tmpl w:val="9B0468C8"/>
    <w:lvl w:ilvl="0" w:tplc="014AE3B0">
      <w:start w:val="2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AF0"/>
    <w:rsid w:val="000225F6"/>
    <w:rsid w:val="00164EE2"/>
    <w:rsid w:val="00253265"/>
    <w:rsid w:val="002E0204"/>
    <w:rsid w:val="00307088"/>
    <w:rsid w:val="00577CA9"/>
    <w:rsid w:val="00637BF4"/>
    <w:rsid w:val="0067024C"/>
    <w:rsid w:val="006D50E8"/>
    <w:rsid w:val="006F2940"/>
    <w:rsid w:val="00771AF0"/>
    <w:rsid w:val="008232B0"/>
    <w:rsid w:val="008828C9"/>
    <w:rsid w:val="00BA2B5B"/>
    <w:rsid w:val="00BB5EA1"/>
    <w:rsid w:val="00C32D13"/>
    <w:rsid w:val="00C77257"/>
    <w:rsid w:val="00CB601E"/>
    <w:rsid w:val="00D97FA8"/>
    <w:rsid w:val="00E44900"/>
    <w:rsid w:val="00EB2E94"/>
    <w:rsid w:val="00FA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1A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49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7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brinje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2</cp:revision>
  <dcterms:created xsi:type="dcterms:W3CDTF">2012-03-07T07:57:00Z</dcterms:created>
  <dcterms:modified xsi:type="dcterms:W3CDTF">2012-03-07T07:57:00Z</dcterms:modified>
</cp:coreProperties>
</file>